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B01506">
        <w:rPr>
          <w:rFonts w:ascii="Times New Roman" w:hAnsi="Times New Roman"/>
          <w:sz w:val="28"/>
          <w:szCs w:val="28"/>
        </w:rPr>
        <w:t>summonsed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Parish </w:t>
      </w:r>
      <w:r w:rsidRPr="00C0422C">
        <w:rPr>
          <w:rFonts w:ascii="Times New Roman" w:hAnsi="Times New Roman"/>
          <w:sz w:val="28"/>
          <w:szCs w:val="28"/>
        </w:rPr>
        <w:t xml:space="preserve">Council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B01506">
        <w:rPr>
          <w:rFonts w:ascii="Times New Roman" w:hAnsi="Times New Roman"/>
          <w:sz w:val="28"/>
          <w:szCs w:val="28"/>
        </w:rPr>
        <w:t>16</w:t>
      </w:r>
      <w:r w:rsidR="00B01506" w:rsidRPr="00B01506">
        <w:rPr>
          <w:rFonts w:ascii="Times New Roman" w:hAnsi="Times New Roman"/>
          <w:sz w:val="28"/>
          <w:szCs w:val="28"/>
          <w:vertAlign w:val="superscript"/>
        </w:rPr>
        <w:t>th</w:t>
      </w:r>
      <w:r w:rsidR="00B01506">
        <w:rPr>
          <w:rFonts w:ascii="Times New Roman" w:hAnsi="Times New Roman"/>
          <w:sz w:val="28"/>
          <w:szCs w:val="28"/>
        </w:rPr>
        <w:t xml:space="preserve"> January 2020</w:t>
      </w:r>
      <w:r w:rsidRPr="00C0422C">
        <w:rPr>
          <w:rFonts w:ascii="Times New Roman" w:hAnsi="Times New Roman"/>
          <w:sz w:val="28"/>
          <w:szCs w:val="28"/>
        </w:rPr>
        <w:t xml:space="preserve"> at </w:t>
      </w:r>
      <w:r w:rsidR="00245EFE" w:rsidRPr="00C0422C">
        <w:rPr>
          <w:rFonts w:ascii="Times New Roman" w:hAnsi="Times New Roman"/>
          <w:b/>
          <w:sz w:val="28"/>
          <w:szCs w:val="28"/>
        </w:rPr>
        <w:t>Whitehouse Primary School</w:t>
      </w:r>
      <w:r w:rsidR="00512DC1" w:rsidRPr="00C0422C">
        <w:rPr>
          <w:rFonts w:ascii="Times New Roman" w:hAnsi="Times New Roman"/>
          <w:sz w:val="28"/>
          <w:szCs w:val="28"/>
        </w:rPr>
        <w:t xml:space="preserve"> 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Default="00B01506">
      <w:r>
        <w:rPr>
          <w:rFonts w:ascii="Times New Roman" w:hAnsi="Times New Roman"/>
        </w:rPr>
        <w:t>10</w:t>
      </w:r>
      <w:r w:rsidRPr="00B0150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</w:t>
      </w:r>
      <w:r w:rsidR="00445A08">
        <w:rPr>
          <w:rFonts w:ascii="Times New Roman" w:hAnsi="Times New Roman"/>
          <w:lang w:val="en-US"/>
        </w:rPr>
        <w:t xml:space="preserve"> 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B01506">
        <w:rPr>
          <w:sz w:val="24"/>
          <w:szCs w:val="24"/>
        </w:rPr>
        <w:t>21</w:t>
      </w:r>
      <w:r w:rsidR="00B01506" w:rsidRPr="00B01506">
        <w:rPr>
          <w:sz w:val="24"/>
          <w:szCs w:val="24"/>
          <w:vertAlign w:val="superscript"/>
        </w:rPr>
        <w:t>st</w:t>
      </w:r>
      <w:r w:rsidR="00B01506">
        <w:rPr>
          <w:sz w:val="24"/>
          <w:szCs w:val="24"/>
        </w:rPr>
        <w:t xml:space="preserve"> November 2019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Pr="007643D2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460AF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Finance report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Cheques to be signed in accordance with mandate</w:t>
      </w: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216251" w:rsidRDefault="00460AF1" w:rsidP="00B015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="00DA149E">
        <w:rPr>
          <w:rFonts w:ascii="Times New Roman" w:hAnsi="Times New Roman"/>
          <w:b/>
        </w:rPr>
        <w:t xml:space="preserve"> </w:t>
      </w:r>
      <w:r w:rsidR="00E16418">
        <w:rPr>
          <w:rFonts w:ascii="Times New Roman" w:hAnsi="Times New Roman"/>
          <w:b/>
        </w:rPr>
        <w:t xml:space="preserve">         </w:t>
      </w:r>
      <w:r w:rsidR="00950A32">
        <w:rPr>
          <w:rFonts w:ascii="Times New Roman" w:hAnsi="Times New Roman"/>
          <w:b/>
        </w:rPr>
        <w:t>Precept</w:t>
      </w:r>
      <w:r w:rsidR="00B01506">
        <w:rPr>
          <w:rFonts w:ascii="Times New Roman" w:hAnsi="Times New Roman"/>
          <w:b/>
        </w:rPr>
        <w:t xml:space="preserve"> 2020/2021</w:t>
      </w:r>
    </w:p>
    <w:p w:rsidR="00B01506" w:rsidRPr="00B01506" w:rsidRDefault="00B01506" w:rsidP="00B015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To agree </w:t>
      </w:r>
      <w:bookmarkStart w:id="0" w:name="_GoBack"/>
      <w:bookmarkEnd w:id="0"/>
      <w:r>
        <w:rPr>
          <w:rFonts w:ascii="Times New Roman" w:hAnsi="Times New Roman"/>
        </w:rPr>
        <w:t>precept for 2020/2021</w:t>
      </w:r>
    </w:p>
    <w:p w:rsidR="00216251" w:rsidRDefault="00216251" w:rsidP="00730FCE">
      <w:pPr>
        <w:ind w:left="720"/>
        <w:rPr>
          <w:rFonts w:ascii="Times New Roman" w:hAnsi="Times New Roman"/>
        </w:rPr>
      </w:pPr>
    </w:p>
    <w:p w:rsidR="00730FCE" w:rsidRPr="00730FCE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F3C5D">
        <w:rPr>
          <w:rFonts w:ascii="Times New Roman" w:hAnsi="Times New Roman"/>
          <w:b/>
        </w:rPr>
        <w:t>.</w:t>
      </w:r>
      <w:r w:rsidR="00AF3C5D">
        <w:rPr>
          <w:rFonts w:ascii="Times New Roman" w:hAnsi="Times New Roman"/>
          <w:b/>
        </w:rPr>
        <w:tab/>
      </w:r>
      <w:r w:rsidR="00730FCE" w:rsidRPr="00730FCE">
        <w:rPr>
          <w:rFonts w:ascii="Times New Roman" w:hAnsi="Times New Roman"/>
          <w:b/>
        </w:rPr>
        <w:t xml:space="preserve">MKC and Developers </w:t>
      </w:r>
    </w:p>
    <w:p w:rsidR="00216251" w:rsidRDefault="00730FCE" w:rsidP="007F2B8C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38E">
        <w:rPr>
          <w:sz w:val="24"/>
          <w:szCs w:val="24"/>
        </w:rPr>
        <w:t xml:space="preserve"> </w:t>
      </w:r>
      <w:r w:rsidR="002B12AB" w:rsidRPr="007643D2">
        <w:rPr>
          <w:sz w:val="24"/>
          <w:szCs w:val="24"/>
        </w:rPr>
        <w:t>To receive update</w:t>
      </w:r>
    </w:p>
    <w:p w:rsidR="00216251" w:rsidRDefault="00216251" w:rsidP="007F2B8C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F2B8C" w:rsidRDefault="00460AF1" w:rsidP="00B01506">
      <w:pPr>
        <w:pStyle w:val="BodyTextIndent"/>
        <w:ind w:left="0" w:firstLine="0"/>
        <w:rPr>
          <w:b/>
          <w:sz w:val="24"/>
          <w:szCs w:val="24"/>
        </w:rPr>
      </w:pPr>
      <w:r w:rsidRPr="00460AF1">
        <w:rPr>
          <w:b/>
          <w:sz w:val="24"/>
          <w:szCs w:val="24"/>
        </w:rPr>
        <w:t>1</w:t>
      </w:r>
      <w:r w:rsidR="0021625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    </w:t>
      </w:r>
      <w:r w:rsidR="00B01506">
        <w:rPr>
          <w:b/>
          <w:sz w:val="24"/>
          <w:szCs w:val="24"/>
        </w:rPr>
        <w:t>Audit 2019/2020</w:t>
      </w:r>
    </w:p>
    <w:p w:rsidR="00B01506" w:rsidRPr="00B01506" w:rsidRDefault="00B01506" w:rsidP="00B01506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01506">
        <w:rPr>
          <w:sz w:val="24"/>
          <w:szCs w:val="24"/>
        </w:rPr>
        <w:t>To agree the appointment of Auditing Solutions as Internal Auditors for 2019/2020</w:t>
      </w:r>
    </w:p>
    <w:p w:rsidR="00C6144E" w:rsidRDefault="00C6144E" w:rsidP="00C55E7A">
      <w:pPr>
        <w:pStyle w:val="BodyTextIndent"/>
        <w:ind w:left="0" w:firstLine="0"/>
        <w:rPr>
          <w:sz w:val="24"/>
          <w:szCs w:val="24"/>
        </w:rPr>
      </w:pPr>
    </w:p>
    <w:p w:rsidR="00365AD8" w:rsidRDefault="00DA149E" w:rsidP="00DA1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16251">
        <w:rPr>
          <w:rFonts w:ascii="Times New Roman" w:hAnsi="Times New Roman"/>
          <w:b/>
        </w:rPr>
        <w:t>1</w:t>
      </w:r>
      <w:r w:rsidR="002B12AB" w:rsidRPr="00730FCE">
        <w:rPr>
          <w:rFonts w:ascii="Times New Roman" w:hAnsi="Times New Roman"/>
          <w:b/>
        </w:rPr>
        <w:tab/>
      </w:r>
      <w:r w:rsidR="00365AD8">
        <w:rPr>
          <w:rFonts w:ascii="Times New Roman" w:hAnsi="Times New Roman"/>
          <w:b/>
        </w:rPr>
        <w:t>Parish Protocol Replacement</w:t>
      </w:r>
    </w:p>
    <w:p w:rsidR="00365AD8" w:rsidRPr="00365AD8" w:rsidRDefault="00365AD8" w:rsidP="00365AD8">
      <w:pPr>
        <w:ind w:left="720"/>
        <w:rPr>
          <w:rFonts w:ascii="Times New Roman" w:hAnsi="Times New Roman"/>
        </w:rPr>
      </w:pPr>
      <w:r w:rsidRPr="00365AD8">
        <w:rPr>
          <w:rFonts w:ascii="Times New Roman" w:hAnsi="Times New Roman"/>
        </w:rPr>
        <w:t>To discuss and agree on any comments on “Together we can” replacement for Parishes Protocol</w:t>
      </w:r>
    </w:p>
    <w:p w:rsidR="00365AD8" w:rsidRDefault="00365AD8" w:rsidP="00DA149E">
      <w:pPr>
        <w:rPr>
          <w:rFonts w:ascii="Times New Roman" w:hAnsi="Times New Roman"/>
          <w:b/>
        </w:rPr>
      </w:pPr>
    </w:p>
    <w:p w:rsidR="00365AD8" w:rsidRDefault="00365AD8" w:rsidP="00DA149E">
      <w:pPr>
        <w:rPr>
          <w:rFonts w:ascii="Times New Roman" w:hAnsi="Times New Roman"/>
          <w:b/>
        </w:rPr>
      </w:pPr>
    </w:p>
    <w:p w:rsidR="00DA149E" w:rsidRDefault="004B27D5" w:rsidP="00DA149E">
      <w:pPr>
        <w:rPr>
          <w:rFonts w:ascii="Times New Roman" w:hAnsi="Times New Roman"/>
          <w:b/>
        </w:rPr>
      </w:pPr>
      <w:r w:rsidRPr="00A4138E">
        <w:rPr>
          <w:rFonts w:ascii="Times New Roman" w:hAnsi="Times New Roman"/>
          <w:b/>
        </w:rPr>
        <w:t>1</w:t>
      </w:r>
      <w:r w:rsidR="00950A32">
        <w:rPr>
          <w:rFonts w:ascii="Times New Roman" w:hAnsi="Times New Roman"/>
          <w:b/>
        </w:rPr>
        <w:t>2</w:t>
      </w:r>
      <w:r w:rsidRPr="00A4138E">
        <w:rPr>
          <w:rFonts w:ascii="Times New Roman" w:hAnsi="Times New Roman"/>
          <w:b/>
        </w:rPr>
        <w:t xml:space="preserve">    </w:t>
      </w:r>
      <w:r w:rsid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DA149E" w:rsidRPr="00730FCE">
        <w:rPr>
          <w:rFonts w:ascii="Times New Roman" w:hAnsi="Times New Roman"/>
          <w:b/>
        </w:rPr>
        <w:t>Planning</w:t>
      </w:r>
    </w:p>
    <w:p w:rsidR="00DA149E" w:rsidRDefault="00DA149E" w:rsidP="00DA149E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DA149E" w:rsidRDefault="00DA149E" w:rsidP="00DA149E"/>
    <w:p w:rsidR="002B12AB" w:rsidRPr="00731814" w:rsidRDefault="00460AF1" w:rsidP="00216251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50A32">
        <w:rPr>
          <w:b/>
          <w:sz w:val="24"/>
          <w:szCs w:val="24"/>
        </w:rPr>
        <w:t>3</w:t>
      </w:r>
      <w:r w:rsidR="00730FCE" w:rsidRPr="00730FCE">
        <w:rPr>
          <w:b/>
          <w:sz w:val="24"/>
          <w:szCs w:val="24"/>
        </w:rPr>
        <w:t xml:space="preserve">        </w:t>
      </w:r>
      <w:r w:rsidR="00730FCE" w:rsidRPr="00731814">
        <w:rPr>
          <w:b/>
          <w:sz w:val="24"/>
          <w:szCs w:val="24"/>
        </w:rPr>
        <w:t>Next Meeting</w:t>
      </w:r>
      <w:r w:rsidR="00DA149E" w:rsidRPr="00731814">
        <w:rPr>
          <w:b/>
          <w:sz w:val="24"/>
          <w:szCs w:val="24"/>
        </w:rPr>
        <w:t xml:space="preserve"> </w:t>
      </w:r>
      <w:r w:rsidR="00B01506">
        <w:rPr>
          <w:b/>
          <w:sz w:val="24"/>
          <w:szCs w:val="24"/>
        </w:rPr>
        <w:t>20</w:t>
      </w:r>
      <w:r w:rsidR="00B01506" w:rsidRPr="00B01506">
        <w:rPr>
          <w:b/>
          <w:sz w:val="24"/>
          <w:szCs w:val="24"/>
          <w:vertAlign w:val="superscript"/>
        </w:rPr>
        <w:t>th</w:t>
      </w:r>
      <w:r w:rsidR="00B01506">
        <w:rPr>
          <w:b/>
          <w:sz w:val="24"/>
          <w:szCs w:val="24"/>
        </w:rPr>
        <w:t xml:space="preserve"> February 2020</w:t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D1" w:rsidRDefault="003653D1" w:rsidP="00116171">
      <w:r>
        <w:separator/>
      </w:r>
    </w:p>
  </w:endnote>
  <w:endnote w:type="continuationSeparator" w:id="0">
    <w:p w:rsidR="003653D1" w:rsidRDefault="003653D1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D1" w:rsidRDefault="003653D1" w:rsidP="00116171">
      <w:r>
        <w:separator/>
      </w:r>
    </w:p>
  </w:footnote>
  <w:footnote w:type="continuationSeparator" w:id="0">
    <w:p w:rsidR="003653D1" w:rsidRDefault="003653D1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0B6084"/>
    <w:rsid w:val="000E5C34"/>
    <w:rsid w:val="00116171"/>
    <w:rsid w:val="002132E7"/>
    <w:rsid w:val="00216251"/>
    <w:rsid w:val="00245EFE"/>
    <w:rsid w:val="002B12AB"/>
    <w:rsid w:val="00304976"/>
    <w:rsid w:val="00313A5C"/>
    <w:rsid w:val="00355A19"/>
    <w:rsid w:val="003653D1"/>
    <w:rsid w:val="00365AD8"/>
    <w:rsid w:val="0037216C"/>
    <w:rsid w:val="00393F6A"/>
    <w:rsid w:val="003D645D"/>
    <w:rsid w:val="00401137"/>
    <w:rsid w:val="00445A08"/>
    <w:rsid w:val="00460AF1"/>
    <w:rsid w:val="0049785C"/>
    <w:rsid w:val="004B27D5"/>
    <w:rsid w:val="00512DC1"/>
    <w:rsid w:val="00536BA4"/>
    <w:rsid w:val="005C74EB"/>
    <w:rsid w:val="005D4ED8"/>
    <w:rsid w:val="005E2B4E"/>
    <w:rsid w:val="005E748B"/>
    <w:rsid w:val="006414E2"/>
    <w:rsid w:val="00662288"/>
    <w:rsid w:val="00697AB5"/>
    <w:rsid w:val="00720CD4"/>
    <w:rsid w:val="00730FCE"/>
    <w:rsid w:val="0073109F"/>
    <w:rsid w:val="00731814"/>
    <w:rsid w:val="007331BF"/>
    <w:rsid w:val="007643D2"/>
    <w:rsid w:val="007D5B01"/>
    <w:rsid w:val="007E5BE4"/>
    <w:rsid w:val="007F1A48"/>
    <w:rsid w:val="007F2B8C"/>
    <w:rsid w:val="00831CEF"/>
    <w:rsid w:val="008F6A5D"/>
    <w:rsid w:val="00913704"/>
    <w:rsid w:val="00923E43"/>
    <w:rsid w:val="00932B18"/>
    <w:rsid w:val="00950A32"/>
    <w:rsid w:val="009B6548"/>
    <w:rsid w:val="009C780A"/>
    <w:rsid w:val="00A166B7"/>
    <w:rsid w:val="00A4138E"/>
    <w:rsid w:val="00AD7CDA"/>
    <w:rsid w:val="00AF3C5D"/>
    <w:rsid w:val="00B01506"/>
    <w:rsid w:val="00B70E64"/>
    <w:rsid w:val="00C0422C"/>
    <w:rsid w:val="00C17E57"/>
    <w:rsid w:val="00C462ED"/>
    <w:rsid w:val="00C55E7A"/>
    <w:rsid w:val="00C6144E"/>
    <w:rsid w:val="00C924C2"/>
    <w:rsid w:val="00D22787"/>
    <w:rsid w:val="00D439AD"/>
    <w:rsid w:val="00DA149E"/>
    <w:rsid w:val="00E111A4"/>
    <w:rsid w:val="00E16418"/>
    <w:rsid w:val="00E71ABF"/>
    <w:rsid w:val="00F05E13"/>
    <w:rsid w:val="00F22351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042A-C14B-475E-992E-AFCBBF90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2020-01-06T10:01:00Z</dcterms:created>
  <dcterms:modified xsi:type="dcterms:W3CDTF">2020-01-10T10:14:00Z</dcterms:modified>
</cp:coreProperties>
</file>